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2E1" w:rsidRPr="00CF5763" w:rsidRDefault="001F32DB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>
        <w:rPr>
          <w:rFonts w:ascii="Times New Roman" w:eastAsia="Calibri" w:hAnsi="Times New Roman" w:cs="Times New Roman"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1" name="Рисунок 1" descr="C:\Users\User\Desktop\Новая папка\пед сове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пед советы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Pr="00CF5763" w:rsidRDefault="006402E1" w:rsidP="006402E1">
      <w:pPr>
        <w:spacing w:line="276" w:lineRule="auto"/>
        <w:contextualSpacing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1. Общие положения</w:t>
      </w: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1.1 Настоящее положение разработано в соответствии с Федеральным законом от 29.12.2012 года № 273-ФЗ «Об образовании в Российской Федерации», Уставом муниципального бюджетного дошкольного образовательного учреждения «Детский сад №66» (далее – МБДОУ).</w:t>
      </w: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1.2. Педагогический совет является коллегиальным органом управления МБДОУ.</w:t>
      </w: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1.3. 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1.4. 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1.5.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6402E1" w:rsidRPr="00CF5763" w:rsidRDefault="006402E1" w:rsidP="006402E1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1.6. Заседание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6402E1" w:rsidRPr="00CF5763" w:rsidRDefault="006402E1" w:rsidP="006402E1">
      <w:pPr>
        <w:spacing w:line="276" w:lineRule="auto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2. Компетенция педагогического совета</w:t>
      </w:r>
    </w:p>
    <w:p w:rsidR="006402E1" w:rsidRPr="00CF5763" w:rsidRDefault="006402E1" w:rsidP="006402E1">
      <w:pPr>
        <w:spacing w:after="0"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2.1. Педагогический совет определяет: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пути дифференциации, индивидуализации образовательного процесса, построения вариативного развивающего образования;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2.2. Педагогический совет осуществляет: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информационно – аналитическую работу на основе достижений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психолого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– 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>- разработку системы организационно – методического сопровождения процесса реализации основной общеобразовательной программы дошкольного образования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изучение и обсуждение нормативных правовых документов в сфере дошкольного образования;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изучение и выбор (рекомендацию к использованию педагогическими работниками) систем педагогической диагностики;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анализ результатов педагогической диагностики;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анализ готовности детей к учебной деятельности на этапе завершения ими дошкольного образования;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контроль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контроль реализации своих решений, соблюдения локальных нормативных актов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организацию методической работы, в том числе участие в организации и проведении методических мероприятий.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2.3. Педагогический совет участвует: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 разработке основной общеобразовательной программы дошкольного образования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 разработке программы развития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 разработке различных программ и планов развития МБДОУ, в том числе долгосрочных, среднесрочных и краткосрочных;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 разработке локальных нормативных актов МБДОУ, регламентирующих организацию образовательного процесса;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 создании развивающей предметно – пространственной среды МБДОУ.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2.4. Педагогический совет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рассматривает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/заслушивает: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отчет заведующего МБДОУ с анализом работы за учебный год;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отчеты педагогических работников;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доклады представителей организаций и учреждений, взаимодействующих с МБДОУ по вопросам образования;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итоговые документы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контрольно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- надзорных органов о результатах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контрольно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– надзорных мероприятий.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2.5. Педагогический совет принимает: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основную общеобразовательную программу дошкольного образования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программу развития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план работы МБДОУ на учебный год;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локальные нормативные акты МБДОУ, регламентирующие организацию образовательного процесса.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2.6. Педагогический совет принимает решения: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об организации и проведении праздников и мероприятий в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>- о поддержании творческих поисков и опытно – экспериментальной работы педагогических работников;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о награждении, поощрении педагогических работников МБДОУ; 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 предоставлении педагогических работников МБДОУ к награждению отраслевыми и ведомственными наградами;</w:t>
      </w:r>
    </w:p>
    <w:p w:rsidR="006402E1" w:rsidRPr="00CF5763" w:rsidRDefault="006402E1" w:rsidP="006402E1">
      <w:pPr>
        <w:spacing w:after="0" w:line="276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3. Права педагогического совета.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3.1. В соответствии со своей компетенцией, установленной настоящим Положением,</w:t>
      </w:r>
      <w:r w:rsidRPr="00CF5763">
        <w:rPr>
          <w:rFonts w:ascii="Calibri" w:eastAsia="Calibri" w:hAnsi="Calibri" w:cs="Times New Roman"/>
          <w:i w:val="0"/>
          <w:iCs w:val="0"/>
          <w:sz w:val="22"/>
          <w:szCs w:val="22"/>
        </w:rPr>
        <w:t xml:space="preserve">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педагогический совет имеет право: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приглашать на свои заседания любых специалистов для получения квалифицированных консультаций;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разрабатывать локальные нормативные акты МБДОУ, регламентирующие организацию образовательного процесса;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разрабатывать основную общеобразовательную программу дошкольного образования МБДОУ, программу развития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вносить изменения в содержание документов, разрабатываемых и принимаемых педагогическим советом;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давать разъяснения и принимать меры по рассматриваемым обращениям, по соблюдению локальных актов 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рекомендовать разработки педагогических работников МБДОУ к публикации;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рекомендовать работникам МБДОУ повышение квалификации;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рекомендовать представителей МБДОУ для участия в профессиональных конкурсах. </w:t>
      </w:r>
    </w:p>
    <w:p w:rsidR="006402E1" w:rsidRPr="00CF5763" w:rsidRDefault="006402E1" w:rsidP="006402E1">
      <w:pPr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4. Ответственность педагогического совета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4.1. Педагогический совет несет ответственность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соответствие принятых решений действующему законодательству и локальным нормативным актам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осуществление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контроля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квалифицированную и объективную оценку деятельности МБДОУ;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выполнение плана своей работы;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результаты деятельности МБДОУ.  </w:t>
      </w:r>
    </w:p>
    <w:p w:rsidR="006402E1" w:rsidRPr="00CF5763" w:rsidRDefault="006402E1" w:rsidP="006402E1">
      <w:pPr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5. Регламент работы педагогического совета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5.1. 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5.2. 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>5.3. Работой педагогического совета руководит председатель педагогического совета.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5.4.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5.5. Для подготовки и проведения  педагогического совета при необходимости создается инициативная группа педагогов.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5.6. Решения педагогического совета принимаются открытым голосованием простым большинством голосов. Решения считаются правомочным,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5.7. 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5.8. 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6402E1" w:rsidRPr="00CF5763" w:rsidRDefault="006402E1" w:rsidP="006402E1">
      <w:pPr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6. Делопроизводство педагогического совета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6.1. Заседания педагогического совета оформляется протоколом.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дата проведения педагогического совета;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количественное присутствие (отсутствие) членов педагогического совета;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приглашенные лица (ФИО, должность);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вопросы повестки дня;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выступающие лица,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ход обсуждения вопросов;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предложения, рекомендации и замечания членов педагогического совета и приглашенных лиц;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решение педагогического совета.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6.4. Нумерация протоколов ведется от начала учебного года.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6.5. 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6402E1" w:rsidRPr="00CF5763" w:rsidRDefault="006402E1" w:rsidP="006402E1">
      <w:pPr>
        <w:spacing w:after="0"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6.6. Книга протоколов педагогического совета входит в его номенклатуру, хранится в делах МБДОУ и передается по акту (При смене руководителя, передаче в архив).</w:t>
      </w:r>
    </w:p>
    <w:p w:rsidR="006402E1" w:rsidRPr="00CF5763" w:rsidRDefault="006402E1" w:rsidP="006402E1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Pr="00CF5763" w:rsidRDefault="006402E1" w:rsidP="006402E1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6402E1" w:rsidRPr="00CF5763" w:rsidRDefault="006402E1" w:rsidP="006402E1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</w:t>
      </w:r>
    </w:p>
    <w:p w:rsidR="006402E1" w:rsidRPr="00CF5763" w:rsidRDefault="006402E1" w:rsidP="006402E1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514"/>
    <w:rsid w:val="001F32DB"/>
    <w:rsid w:val="003016B5"/>
    <w:rsid w:val="00422298"/>
    <w:rsid w:val="006402E1"/>
    <w:rsid w:val="006E4514"/>
    <w:rsid w:val="00A85455"/>
    <w:rsid w:val="00B8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2E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40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402E1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2E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40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402E1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1494</Words>
  <Characters>8516</Characters>
  <Application>Microsoft Office Word</Application>
  <DocSecurity>0</DocSecurity>
  <Lines>70</Lines>
  <Paragraphs>19</Paragraphs>
  <ScaleCrop>false</ScaleCrop>
  <Company/>
  <LinksUpToDate>false</LinksUpToDate>
  <CharactersWithSpaces>9991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2015-11-16T05:08:00Z</dcterms:created>
  <dcterms:modified xsi:type="dcterms:W3CDTF">2017-02-06T07:18:00Z</dcterms:modified>
</cp:coreProperties>
</file>